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50642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1146C">
        <w:rPr>
          <w:rFonts w:ascii="GHEA Grapalat" w:hAnsi="GHEA Grapalat"/>
          <w:sz w:val="24"/>
          <w:szCs w:val="24"/>
        </w:rPr>
        <w:t>SHMKKHP-</w:t>
      </w:r>
      <w:r w:rsidR="0081146C" w:rsidRPr="00DA3A61">
        <w:rPr>
          <w:rFonts w:ascii="GHEA Grapalat" w:hAnsi="GHEA Grapalat"/>
          <w:sz w:val="24"/>
          <w:szCs w:val="24"/>
        </w:rPr>
        <w:t>GHAPDzB</w:t>
      </w:r>
      <w:r w:rsidR="0081146C">
        <w:rPr>
          <w:rFonts w:asciiTheme="minorHAnsi" w:hAnsiTheme="minorHAnsi"/>
          <w:sz w:val="24"/>
          <w:szCs w:val="24"/>
          <w:lang w:val="hy-AM"/>
        </w:rPr>
        <w:t xml:space="preserve"> </w:t>
      </w:r>
      <w:r w:rsidR="0081146C">
        <w:rPr>
          <w:rFonts w:ascii="GHEA Grapalat" w:hAnsi="GHEA Grapalat"/>
          <w:sz w:val="24"/>
          <w:szCs w:val="24"/>
        </w:rPr>
        <w:t>19</w:t>
      </w:r>
      <w:r w:rsidR="0081146C" w:rsidRPr="00C70306">
        <w:rPr>
          <w:rFonts w:ascii="GHEA Grapalat" w:hAnsi="GHEA Grapalat"/>
          <w:sz w:val="24"/>
          <w:szCs w:val="24"/>
        </w:rPr>
        <w:t>/</w:t>
      </w:r>
      <w:r w:rsidR="0081146C">
        <w:rPr>
          <w:rFonts w:ascii="GHEA Grapalat" w:hAnsi="GHEA Grapalat"/>
          <w:sz w:val="24"/>
          <w:szCs w:val="24"/>
        </w:rPr>
        <w:t>6</w:t>
      </w:r>
    </w:p>
    <w:p w:rsidR="005067FE" w:rsidRPr="00275631" w:rsidRDefault="0081146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>
        <w:rPr>
          <w:rFonts w:asciiTheme="minorHAnsi" w:hAnsiTheme="minorHAnsi"/>
          <w:szCs w:val="24"/>
          <w:lang w:val="hy-AM"/>
        </w:rPr>
        <w:t xml:space="preserve"> </w:t>
      </w:r>
      <w:r>
        <w:rPr>
          <w:rFonts w:ascii="GHEA Grapalat" w:hAnsi="GHEA Grapalat"/>
          <w:szCs w:val="24"/>
        </w:rPr>
        <w:t>19</w:t>
      </w:r>
      <w:r w:rsidRPr="00C70306">
        <w:rPr>
          <w:rFonts w:ascii="GHEA Grapalat" w:hAnsi="GHEA Grapalat"/>
          <w:szCs w:val="24"/>
        </w:rPr>
        <w:t>/</w:t>
      </w:r>
      <w:r>
        <w:rPr>
          <w:rFonts w:ascii="GHEA Grapalat" w:hAnsi="GHEA Grapalat"/>
          <w:szCs w:val="24"/>
        </w:rPr>
        <w:t>6</w:t>
      </w:r>
      <w:r w:rsidR="005067FE" w:rsidRPr="00757C0C">
        <w:rPr>
          <w:rFonts w:ascii="GHEA Grapalat" w:hAnsi="GHEA Grapalat"/>
        </w:rPr>
        <w:t>,</w:t>
      </w:r>
    </w:p>
    <w:p w:rsidR="00AB253E" w:rsidRDefault="005067FE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9063A" w:rsidRPr="006D75BA">
        <w:rPr>
          <w:rFonts w:ascii="GHEA Grapalat" w:hAnsi="GHEA Grapalat"/>
          <w:spacing w:val="6"/>
          <w:szCs w:val="24"/>
        </w:rPr>
        <w:t>Лабораторны</w:t>
      </w:r>
      <w:r w:rsidR="00F9063A">
        <w:rPr>
          <w:rFonts w:ascii="GHEA Grapalat" w:hAnsi="GHEA Grapalat"/>
          <w:spacing w:val="6"/>
          <w:szCs w:val="24"/>
          <w:lang w:val="hy-AM"/>
        </w:rPr>
        <w:t>х</w:t>
      </w:r>
      <w:r w:rsidR="00F9063A" w:rsidRPr="006D75BA">
        <w:rPr>
          <w:rFonts w:ascii="GHEA Grapalat" w:hAnsi="GHEA Grapalat"/>
          <w:spacing w:val="6"/>
          <w:szCs w:val="24"/>
        </w:rPr>
        <w:t xml:space="preserve"> принадлежност</w:t>
      </w:r>
      <w:r w:rsidR="00F9063A">
        <w:rPr>
          <w:rFonts w:ascii="GHEA Grapalat" w:hAnsi="GHEA Grapalat"/>
          <w:spacing w:val="6"/>
          <w:szCs w:val="24"/>
          <w:lang w:val="hy-AM"/>
        </w:rPr>
        <w:t>ей</w:t>
      </w:r>
      <w:r w:rsidR="00F9063A" w:rsidRPr="006D75BA">
        <w:rPr>
          <w:rFonts w:ascii="GHEA Grapalat" w:hAnsi="GHEA Grapalat"/>
          <w:spacing w:val="6"/>
          <w:szCs w:val="24"/>
        </w:rPr>
        <w:t xml:space="preserve"> и </w:t>
      </w:r>
      <w:r w:rsidR="00F9063A">
        <w:rPr>
          <w:rFonts w:ascii="GHEA Grapalat" w:hAnsi="GHEA Grapalat"/>
          <w:spacing w:val="6"/>
          <w:szCs w:val="24"/>
          <w:lang w:val="hy-AM"/>
        </w:rPr>
        <w:t>медикаментов</w:t>
      </w:r>
      <w:r w:rsidR="00F9063A" w:rsidRPr="006D75BA">
        <w:rPr>
          <w:rFonts w:ascii="GHEA Grapalat" w:hAnsi="GHEA Grapalat"/>
          <w:spacing w:val="6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</w:t>
      </w:r>
      <w:r w:rsidR="002B5718" w:rsidRPr="002B5718">
        <w:rPr>
          <w:rFonts w:ascii="GHEA Grapalat" w:hAnsi="GHEA Grapalat"/>
          <w:szCs w:val="24"/>
        </w:rPr>
        <w:t>.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81146C">
        <w:rPr>
          <w:rFonts w:ascii="GHEA Grapalat" w:hAnsi="GHEA Grapalat"/>
          <w:szCs w:val="24"/>
          <w:lang w:val="hy-AM"/>
        </w:rPr>
        <w:t xml:space="preserve">3 </w:t>
      </w:r>
      <w:r w:rsidR="00A4453F">
        <w:rPr>
          <w:rFonts w:ascii="GHEA Grapalat" w:hAnsi="GHEA Grapalat"/>
          <w:szCs w:val="24"/>
        </w:rPr>
        <w:t>от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F9063A" w:rsidRPr="00F9063A">
        <w:rPr>
          <w:rFonts w:ascii="GHEA Grapalat" w:hAnsi="GHEA Grapalat"/>
          <w:szCs w:val="24"/>
        </w:rPr>
        <w:t>5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81146C" w:rsidRPr="0081146C">
        <w:rPr>
          <w:rFonts w:ascii="GHEA Grapalat" w:hAnsi="GHEA Grapalat"/>
          <w:szCs w:val="24"/>
        </w:rPr>
        <w:t xml:space="preserve">мая </w:t>
      </w:r>
      <w:r w:rsidR="00A4453F">
        <w:rPr>
          <w:rFonts w:ascii="GHEA Grapalat" w:hAnsi="GHEA Grapalat"/>
          <w:szCs w:val="24"/>
        </w:rPr>
        <w:t>20</w:t>
      </w:r>
      <w:r w:rsidR="0081146C" w:rsidRPr="0081146C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304D4" w:rsidRPr="00D2285B" w:rsidRDefault="00E304D4" w:rsidP="008114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105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27"/>
        <w:gridCol w:w="3301"/>
        <w:gridCol w:w="1417"/>
        <w:gridCol w:w="1559"/>
        <w:gridCol w:w="1276"/>
        <w:gridCol w:w="1559"/>
        <w:gridCol w:w="1418"/>
      </w:tblGrid>
      <w:tr w:rsidR="002B5718" w:rsidRPr="002B5718" w:rsidTr="002B5718">
        <w:trPr>
          <w:trHeight w:val="2265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5718" w:rsidRPr="002B5718" w:rsidRDefault="002B5718" w:rsidP="002B571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  <w:lang w:bidi="ar-SA"/>
              </w:rPr>
            </w:pPr>
            <w:r w:rsidRPr="002B5718">
              <w:rPr>
                <w:rFonts w:ascii="GHEA Grapalat" w:hAnsi="GHEA Grapalat" w:cs="Arial"/>
                <w:b/>
                <w:bCs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2B5718">
              <w:rPr>
                <w:rFonts w:ascii="Arial" w:hAnsi="Arial" w:cs="Arial"/>
                <w:sz w:val="18"/>
                <w:szCs w:val="18"/>
                <w:lang w:bidi="ar-SA"/>
              </w:rPr>
              <w:t xml:space="preserve">Наименование участника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2B5718">
              <w:rPr>
                <w:rFonts w:ascii="Arial" w:hAnsi="Arial" w:cs="Arial"/>
                <w:sz w:val="18"/>
                <w:szCs w:val="18"/>
                <w:lang w:bidi="ar-SA"/>
              </w:rPr>
              <w:t xml:space="preserve">Заявки, соответствующие требованиям приглашения </w:t>
            </w:r>
            <w:r w:rsidRPr="002B5718">
              <w:rPr>
                <w:rFonts w:ascii="Arial" w:hAnsi="Arial" w:cs="Arial"/>
                <w:sz w:val="18"/>
                <w:szCs w:val="18"/>
                <w:lang w:bidi="ar-SA"/>
              </w:rPr>
              <w:br/>
              <w:t>/при соответствии указать "X"/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2B5718">
              <w:rPr>
                <w:rFonts w:ascii="Arial" w:hAnsi="Arial" w:cs="Arial"/>
                <w:sz w:val="18"/>
                <w:szCs w:val="18"/>
                <w:lang w:bidi="ar-SA"/>
              </w:rPr>
              <w:t>Заявки, не соответствующие требованиям приглашения</w:t>
            </w:r>
            <w:r w:rsidRPr="002B5718">
              <w:rPr>
                <w:rFonts w:ascii="Arial" w:hAnsi="Arial" w:cs="Arial"/>
                <w:sz w:val="18"/>
                <w:szCs w:val="18"/>
                <w:lang w:bidi="ar-SA"/>
              </w:rPr>
              <w:br/>
              <w:t>/при несоответствии указать "X"/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2B5718">
              <w:rPr>
                <w:rFonts w:ascii="Arial" w:hAnsi="Arial" w:cs="Arial"/>
                <w:sz w:val="18"/>
                <w:szCs w:val="18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2B5718">
              <w:rPr>
                <w:rFonts w:ascii="Arial" w:hAnsi="Arial" w:cs="Arial"/>
                <w:sz w:val="18"/>
                <w:szCs w:val="18"/>
                <w:lang w:bidi="ar-SA"/>
              </w:rPr>
              <w:t>Предложенная участником цена</w:t>
            </w:r>
            <w:r w:rsidRPr="002B5718">
              <w:rPr>
                <w:rFonts w:ascii="Arial" w:hAnsi="Arial" w:cs="Arial"/>
                <w:sz w:val="18"/>
                <w:szCs w:val="18"/>
                <w:lang w:bidi="ar-SA"/>
              </w:rPr>
              <w:br/>
              <w:t>/без НДС, тыс. драмов/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2B5718">
              <w:rPr>
                <w:rFonts w:ascii="Arial" w:hAnsi="Arial" w:cs="Arial"/>
                <w:sz w:val="18"/>
                <w:szCs w:val="18"/>
                <w:lang w:bidi="ar-SA"/>
              </w:rPr>
              <w:t>Занятые участниками места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2B5718">
              <w:rPr>
                <w:rFonts w:ascii="Calibri" w:hAnsi="Calibri" w:cs="Arial"/>
                <w:color w:val="000000"/>
                <w:sz w:val="20"/>
                <w:lang w:bidi="ar-SA"/>
              </w:rPr>
              <w:t>Тестовая коллекция раствора UricAcid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5700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2B5718">
              <w:rPr>
                <w:rFonts w:ascii="Calibri" w:hAnsi="Calibri" w:cs="Arial"/>
                <w:color w:val="000000"/>
                <w:sz w:val="20"/>
                <w:lang w:bidi="ar-SA"/>
              </w:rPr>
              <w:t>Тест-анализ для выявления ревматоидного фактора / Latex Rematuoid factor-lex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Делта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Иммунофарм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20833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3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Цоликлон анти - А / Тест na II группу крови 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Тагхэм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Иммунофарм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35416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Делта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Цоликлон анти -Б / Тест na III группу крови 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Тагхэм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Иммунофарм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35416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Делта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Цоликлон анти Ant-Super / rh D -тест на антиген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Тагхэм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495000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Иммунофарм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Раствор сульфаниуса (дезинфекционный)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Лейко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10850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Дезсервис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7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Индикатор стерилизации паром (химический однофазный)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Тагхэм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8333.33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Лейко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8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Sylfaen" w:hAnsi="Sylfaen" w:cs="Arial"/>
                <w:color w:val="000000"/>
                <w:sz w:val="20"/>
                <w:lang w:bidi="ar-SA"/>
              </w:rPr>
            </w:pPr>
            <w:r w:rsidRPr="002B5718">
              <w:rPr>
                <w:rFonts w:ascii="Sylfaen" w:hAnsi="Sylfaen" w:cs="Arial"/>
                <w:color w:val="000000"/>
                <w:sz w:val="20"/>
                <w:lang w:bidi="ar-SA"/>
              </w:rPr>
              <w:t>Индикатор для сухой стерилизации (химический однофазный)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Тагхэм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12500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Лейко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Дезсервис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7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11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GHEA Grapalat" w:hAnsi="GHEA Grapalat" w:cs="Arial"/>
                <w:color w:val="000000"/>
                <w:sz w:val="20"/>
                <w:lang w:bidi="ar-SA"/>
              </w:rPr>
            </w:pPr>
            <w:r w:rsidRPr="002B5718">
              <w:rPr>
                <w:rFonts w:ascii="GHEA Grapalat" w:hAnsi="GHEA Grapalat" w:cs="Arial"/>
                <w:color w:val="000000"/>
                <w:sz w:val="20"/>
                <w:lang w:bidi="ar-SA"/>
              </w:rPr>
              <w:t xml:space="preserve">Хлорид кальция 10% ,10 мл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Дезсервис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5333.33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7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GHEA Grapalat" w:hAnsi="GHEA Grapalat" w:cs="Arial"/>
                <w:color w:val="000000"/>
                <w:sz w:val="20"/>
                <w:lang w:bidi="ar-SA"/>
              </w:rPr>
            </w:pPr>
            <w:r w:rsidRPr="002B5718">
              <w:rPr>
                <w:rFonts w:ascii="GHEA Grapalat" w:hAnsi="GHEA Grapalat" w:cs="Arial"/>
                <w:color w:val="000000"/>
                <w:sz w:val="20"/>
                <w:lang w:bidi="ar-SA"/>
              </w:rPr>
              <w:t>Анестезиновая мазь 30 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2500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7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13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GHEA Grapalat" w:hAnsi="GHEA Grapalat" w:cs="Arial"/>
                <w:color w:val="000000"/>
                <w:sz w:val="20"/>
                <w:lang w:bidi="ar-SA"/>
              </w:rPr>
            </w:pPr>
            <w:r w:rsidRPr="002B5718">
              <w:rPr>
                <w:rFonts w:ascii="GHEA Grapalat" w:hAnsi="GHEA Grapalat" w:cs="Arial"/>
                <w:color w:val="000000"/>
                <w:sz w:val="20"/>
                <w:lang w:bidi="ar-SA"/>
              </w:rPr>
              <w:t>Тетракаин 1%, 10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2B5718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Дезсервис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41250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2B5718" w:rsidRPr="002B5718" w:rsidTr="002B5718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Кендани Луйс ООО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43500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718" w:rsidRPr="002B5718" w:rsidRDefault="002B5718" w:rsidP="002B5718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2B5718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</w:tbl>
    <w:p w:rsidR="00C50642" w:rsidRDefault="00C50642" w:rsidP="00C506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50642" w:rsidRPr="00C622FD" w:rsidRDefault="00C50642" w:rsidP="00C506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C622FD">
        <w:rPr>
          <w:rFonts w:ascii="GHEA Grapalat" w:hAnsi="GHEA Grapalat"/>
          <w:szCs w:val="24"/>
        </w:rPr>
        <w:t>Критерий, примененный для опр</w:t>
      </w:r>
      <w:r>
        <w:rPr>
          <w:rFonts w:ascii="GHEA Grapalat" w:hAnsi="GHEA Grapalat"/>
          <w:szCs w:val="24"/>
        </w:rPr>
        <w:t xml:space="preserve">еделения отобранного участника </w:t>
      </w:r>
      <w:r w:rsidRPr="00E304D4">
        <w:rPr>
          <w:rFonts w:ascii="GHEA Grapalat" w:hAnsi="GHEA Grapalat" w:hint="eastAsia"/>
          <w:szCs w:val="24"/>
        </w:rPr>
        <w:t>самая</w:t>
      </w:r>
      <w:r w:rsidRPr="00E304D4">
        <w:rPr>
          <w:rFonts w:ascii="GHEA Grapalat" w:hAnsi="GHEA Grapalat"/>
          <w:szCs w:val="24"/>
        </w:rPr>
        <w:t xml:space="preserve"> </w:t>
      </w:r>
      <w:r w:rsidRPr="00E304D4">
        <w:rPr>
          <w:rFonts w:ascii="GHEA Grapalat" w:hAnsi="GHEA Grapalat" w:hint="eastAsia"/>
          <w:szCs w:val="24"/>
        </w:rPr>
        <w:t>низкая</w:t>
      </w:r>
      <w:r w:rsidRPr="00E304D4">
        <w:rPr>
          <w:rFonts w:ascii="GHEA Grapalat" w:hAnsi="GHEA Grapalat"/>
          <w:szCs w:val="24"/>
        </w:rPr>
        <w:t xml:space="preserve"> </w:t>
      </w:r>
      <w:r w:rsidRPr="00E304D4">
        <w:rPr>
          <w:rFonts w:ascii="GHEA Grapalat" w:hAnsi="GHEA Grapalat" w:hint="eastAsia"/>
          <w:szCs w:val="24"/>
        </w:rPr>
        <w:t>цена</w:t>
      </w:r>
      <w:r w:rsidRPr="00C50642">
        <w:rPr>
          <w:rFonts w:ascii="GHEA Grapalat" w:hAnsi="GHEA Grapalat"/>
          <w:szCs w:val="24"/>
        </w:rPr>
        <w:t xml:space="preserve"> </w:t>
      </w:r>
      <w:r w:rsidRPr="00C50642">
        <w:rPr>
          <w:rFonts w:ascii="GHEA Grapalat" w:hAnsi="GHEA Grapalat" w:hint="eastAsia"/>
          <w:szCs w:val="24"/>
        </w:rPr>
        <w:t>для</w:t>
      </w:r>
      <w:r w:rsidRPr="00C50642">
        <w:rPr>
          <w:rFonts w:ascii="GHEA Grapalat" w:hAnsi="GHEA Grapalat"/>
          <w:szCs w:val="24"/>
        </w:rPr>
        <w:t xml:space="preserve"> </w:t>
      </w:r>
      <w:r w:rsidRPr="00C50642">
        <w:rPr>
          <w:rFonts w:ascii="GHEA Grapalat" w:hAnsi="GHEA Grapalat" w:hint="eastAsia"/>
          <w:szCs w:val="24"/>
        </w:rPr>
        <w:t>всех</w:t>
      </w:r>
      <w:r w:rsidRPr="00C50642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>лот</w:t>
      </w:r>
      <w:r>
        <w:rPr>
          <w:rFonts w:ascii="GHEA Grapalat" w:hAnsi="GHEA Grapalat"/>
          <w:szCs w:val="24"/>
          <w:lang w:val="hy-AM"/>
        </w:rPr>
        <w:t>ов</w:t>
      </w:r>
      <w:r w:rsidRPr="00C50642">
        <w:rPr>
          <w:rFonts w:ascii="GHEA Grapalat" w:hAnsi="GHEA Grapalat"/>
          <w:szCs w:val="24"/>
        </w:rPr>
        <w:t xml:space="preserve">, </w:t>
      </w:r>
      <w:r w:rsidRPr="00C50642">
        <w:rPr>
          <w:rFonts w:ascii="GHEA Grapalat" w:hAnsi="GHEA Grapalat" w:hint="eastAsia"/>
          <w:szCs w:val="24"/>
        </w:rPr>
        <w:t>за</w:t>
      </w:r>
      <w:r w:rsidRPr="00C50642">
        <w:rPr>
          <w:rFonts w:ascii="GHEA Grapalat" w:hAnsi="GHEA Grapalat"/>
          <w:szCs w:val="24"/>
        </w:rPr>
        <w:t xml:space="preserve"> </w:t>
      </w:r>
      <w:r w:rsidRPr="00C50642">
        <w:rPr>
          <w:rFonts w:ascii="GHEA Grapalat" w:hAnsi="GHEA Grapalat" w:hint="eastAsia"/>
          <w:szCs w:val="24"/>
        </w:rPr>
        <w:t>исключением</w:t>
      </w:r>
      <w:r w:rsidRPr="00C50642">
        <w:rPr>
          <w:rFonts w:ascii="GHEA Grapalat" w:hAnsi="GHEA Grapalat"/>
          <w:szCs w:val="24"/>
        </w:rPr>
        <w:t xml:space="preserve"> 13 </w:t>
      </w:r>
      <w:r>
        <w:rPr>
          <w:rFonts w:ascii="GHEA Grapalat" w:hAnsi="GHEA Grapalat" w:hint="eastAsia"/>
          <w:szCs w:val="24"/>
        </w:rPr>
        <w:t>лота</w:t>
      </w:r>
      <w:r w:rsidRPr="00C50642">
        <w:rPr>
          <w:rFonts w:ascii="GHEA Grapalat" w:hAnsi="GHEA Grapalat"/>
          <w:szCs w:val="24"/>
        </w:rPr>
        <w:t xml:space="preserve">, </w:t>
      </w:r>
      <w:r w:rsidRPr="00C50642">
        <w:rPr>
          <w:rFonts w:ascii="GHEA Grapalat" w:hAnsi="GHEA Grapalat" w:hint="eastAsia"/>
          <w:szCs w:val="24"/>
        </w:rPr>
        <w:t>поскольку</w:t>
      </w:r>
      <w:r w:rsidRPr="00C50642">
        <w:rPr>
          <w:rFonts w:ascii="GHEA Grapalat" w:hAnsi="GHEA Grapalat"/>
          <w:szCs w:val="24"/>
        </w:rPr>
        <w:t xml:space="preserve"> </w:t>
      </w:r>
      <w:r w:rsidRPr="00C50642">
        <w:rPr>
          <w:rFonts w:ascii="GHEA Grapalat" w:hAnsi="GHEA Grapalat" w:hint="eastAsia"/>
          <w:szCs w:val="24"/>
        </w:rPr>
        <w:t>общая</w:t>
      </w:r>
      <w:r w:rsidRPr="00C50642">
        <w:rPr>
          <w:rFonts w:ascii="GHEA Grapalat" w:hAnsi="GHEA Grapalat"/>
          <w:szCs w:val="24"/>
        </w:rPr>
        <w:t xml:space="preserve"> </w:t>
      </w:r>
      <w:r w:rsidRPr="00C50642">
        <w:rPr>
          <w:rFonts w:ascii="GHEA Grapalat" w:hAnsi="GHEA Grapalat" w:hint="eastAsia"/>
          <w:szCs w:val="24"/>
        </w:rPr>
        <w:t>цена</w:t>
      </w:r>
      <w:r w:rsidRPr="00C50642">
        <w:rPr>
          <w:rFonts w:ascii="GHEA Grapalat" w:hAnsi="GHEA Grapalat"/>
          <w:szCs w:val="24"/>
        </w:rPr>
        <w:t xml:space="preserve">, </w:t>
      </w:r>
      <w:r w:rsidRPr="00C50642">
        <w:rPr>
          <w:rFonts w:ascii="GHEA Grapalat" w:hAnsi="GHEA Grapalat" w:hint="eastAsia"/>
          <w:szCs w:val="24"/>
        </w:rPr>
        <w:t>включая</w:t>
      </w:r>
      <w:r w:rsidRPr="00C50642">
        <w:rPr>
          <w:rFonts w:ascii="GHEA Grapalat" w:hAnsi="GHEA Grapalat"/>
          <w:szCs w:val="24"/>
        </w:rPr>
        <w:t xml:space="preserve"> </w:t>
      </w:r>
      <w:r w:rsidRPr="00C50642">
        <w:rPr>
          <w:rFonts w:ascii="GHEA Grapalat" w:hAnsi="GHEA Grapalat" w:hint="eastAsia"/>
          <w:szCs w:val="24"/>
        </w:rPr>
        <w:t>НДС</w:t>
      </w:r>
      <w:r w:rsidRPr="00C50642">
        <w:rPr>
          <w:rFonts w:ascii="GHEA Grapalat" w:hAnsi="GHEA Grapalat"/>
          <w:szCs w:val="24"/>
        </w:rPr>
        <w:t>,</w:t>
      </w:r>
      <w:r w:rsidRPr="00C50642">
        <w:rPr>
          <w:rFonts w:ascii="GHEA Grapalat" w:hAnsi="GHEA Grapalat" w:hint="eastAsia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 xml:space="preserve">представленная </w:t>
      </w:r>
      <w:r w:rsidRPr="00C50642">
        <w:rPr>
          <w:rFonts w:ascii="GHEA Grapalat" w:hAnsi="GHEA Grapalat" w:hint="eastAsia"/>
          <w:szCs w:val="24"/>
        </w:rPr>
        <w:t>ООО</w:t>
      </w:r>
      <w:r w:rsidRPr="00C50642">
        <w:rPr>
          <w:rFonts w:ascii="GHEA Grapalat" w:hAnsi="GHEA Grapalat"/>
          <w:szCs w:val="24"/>
        </w:rPr>
        <w:t xml:space="preserve"> "</w:t>
      </w:r>
      <w:r w:rsidRPr="00C50642">
        <w:rPr>
          <w:rFonts w:ascii="GHEA Grapalat" w:hAnsi="GHEA Grapalat" w:hint="eastAsia"/>
          <w:szCs w:val="24"/>
        </w:rPr>
        <w:t>Десервис</w:t>
      </w:r>
      <w:r w:rsidRPr="00C50642">
        <w:rPr>
          <w:rFonts w:ascii="GHEA Grapalat" w:hAnsi="GHEA Grapalat"/>
          <w:szCs w:val="24"/>
        </w:rPr>
        <w:t>"</w:t>
      </w:r>
    </w:p>
    <w:p w:rsidR="00C50642" w:rsidRDefault="00C50642" w:rsidP="005B389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50642">
        <w:rPr>
          <w:rFonts w:ascii="GHEA Grapalat" w:hAnsi="GHEA Grapalat"/>
          <w:szCs w:val="24"/>
        </w:rPr>
        <w:t xml:space="preserve"> </w:t>
      </w:r>
      <w:r w:rsidRPr="00C50642">
        <w:rPr>
          <w:rFonts w:ascii="GHEA Grapalat" w:hAnsi="GHEA Grapalat" w:hint="eastAsia"/>
          <w:szCs w:val="24"/>
        </w:rPr>
        <w:t>выше</w:t>
      </w:r>
      <w:r w:rsidRPr="00C50642">
        <w:rPr>
          <w:rFonts w:ascii="GHEA Grapalat" w:hAnsi="GHEA Grapalat"/>
          <w:szCs w:val="24"/>
        </w:rPr>
        <w:t xml:space="preserve">, </w:t>
      </w:r>
      <w:r w:rsidRPr="00C50642">
        <w:rPr>
          <w:rFonts w:ascii="GHEA Grapalat" w:hAnsi="GHEA Grapalat" w:hint="eastAsia"/>
          <w:szCs w:val="24"/>
        </w:rPr>
        <w:t>чем</w:t>
      </w:r>
      <w:r w:rsidRPr="00C50642">
        <w:rPr>
          <w:rFonts w:ascii="GHEA Grapalat" w:hAnsi="GHEA Grapalat"/>
          <w:szCs w:val="24"/>
        </w:rPr>
        <w:t xml:space="preserve"> </w:t>
      </w:r>
      <w:r w:rsidRPr="00C50642">
        <w:rPr>
          <w:rFonts w:ascii="GHEA Grapalat" w:hAnsi="GHEA Grapalat" w:hint="eastAsia"/>
          <w:szCs w:val="24"/>
        </w:rPr>
        <w:t>сметная</w:t>
      </w:r>
      <w:r w:rsidRPr="00C50642">
        <w:rPr>
          <w:rFonts w:ascii="GHEA Grapalat" w:hAnsi="GHEA Grapalat"/>
          <w:szCs w:val="24"/>
        </w:rPr>
        <w:t xml:space="preserve"> </w:t>
      </w:r>
      <w:r w:rsidRPr="00C50642">
        <w:rPr>
          <w:rFonts w:ascii="GHEA Grapalat" w:hAnsi="GHEA Grapalat" w:hint="eastAsia"/>
          <w:szCs w:val="24"/>
        </w:rPr>
        <w:t>стоимость</w:t>
      </w:r>
      <w:r>
        <w:rPr>
          <w:rFonts w:ascii="GHEA Grapalat" w:hAnsi="GHEA Grapalat"/>
          <w:szCs w:val="24"/>
        </w:rPr>
        <w:t>.</w:t>
      </w:r>
    </w:p>
    <w:p w:rsidR="005B3894" w:rsidRDefault="00ED4558" w:rsidP="005B389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81146C" w:rsidRPr="0081146C">
        <w:rPr>
          <w:rFonts w:ascii="GHEA Grapalat" w:hAnsi="GHEA Grapalat"/>
          <w:spacing w:val="-6"/>
          <w:szCs w:val="24"/>
        </w:rPr>
        <w:lastRenderedPageBreak/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304D4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5B3894" w:rsidRPr="005B389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81146C" w:rsidRPr="007464A9">
        <w:rPr>
          <w:rFonts w:ascii="GHEA Grapalat" w:hAnsi="GHEA Grapalat"/>
          <w:spacing w:val="6"/>
          <w:sz w:val="20"/>
        </w:rPr>
        <w:t>К.Торосяну</w:t>
      </w:r>
      <w:r w:rsidR="0081146C" w:rsidRPr="0081146C">
        <w:rPr>
          <w:rFonts w:ascii="GHEA Grapalat" w:hAnsi="GHEA Grapalat"/>
          <w:spacing w:val="6"/>
          <w:sz w:val="20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81146C">
        <w:rPr>
          <w:rFonts w:ascii="GHEA Grapalat" w:hAnsi="GHEA Grapalat"/>
          <w:szCs w:val="24"/>
        </w:rPr>
        <w:t>SHMKKHP-</w:t>
      </w:r>
      <w:r w:rsidR="0081146C" w:rsidRPr="00DA3A61">
        <w:rPr>
          <w:rFonts w:ascii="GHEA Grapalat" w:hAnsi="GHEA Grapalat"/>
          <w:szCs w:val="24"/>
        </w:rPr>
        <w:t>GHAPDzB</w:t>
      </w:r>
      <w:r w:rsidR="0081146C">
        <w:rPr>
          <w:rFonts w:asciiTheme="minorHAnsi" w:hAnsiTheme="minorHAnsi"/>
          <w:szCs w:val="24"/>
          <w:lang w:val="hy-AM"/>
        </w:rPr>
        <w:t xml:space="preserve"> </w:t>
      </w:r>
      <w:r w:rsidR="0081146C">
        <w:rPr>
          <w:rFonts w:ascii="GHEA Grapalat" w:hAnsi="GHEA Grapalat"/>
          <w:szCs w:val="24"/>
        </w:rPr>
        <w:t>19</w:t>
      </w:r>
      <w:r w:rsidR="0081146C" w:rsidRPr="00C70306">
        <w:rPr>
          <w:rFonts w:ascii="GHEA Grapalat" w:hAnsi="GHEA Grapalat"/>
          <w:szCs w:val="24"/>
        </w:rPr>
        <w:t>/</w:t>
      </w:r>
      <w:r w:rsidR="0081146C">
        <w:rPr>
          <w:rFonts w:ascii="GHEA Grapalat" w:hAnsi="GHEA Grapalat"/>
          <w:szCs w:val="24"/>
        </w:rPr>
        <w:t>6</w:t>
      </w:r>
      <w:r w:rsidR="00E747E7" w:rsidRPr="00C622FD">
        <w:rPr>
          <w:rFonts w:ascii="GHEA Grapalat" w:hAnsi="GHEA Grapalat"/>
          <w:szCs w:val="24"/>
        </w:rPr>
        <w:t>.</w:t>
      </w:r>
    </w:p>
    <w:p w:rsidR="005B3894" w:rsidRDefault="005B3894" w:rsidP="0081146C">
      <w:pPr>
        <w:widowControl w:val="0"/>
        <w:jc w:val="both"/>
        <w:rPr>
          <w:rFonts w:ascii="GHEA Grapalat" w:hAnsi="GHEA Grapalat"/>
          <w:szCs w:val="24"/>
        </w:rPr>
      </w:pPr>
    </w:p>
    <w:p w:rsidR="005B3894" w:rsidRPr="007464A9" w:rsidRDefault="005B3894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 xml:space="preserve">Телефон: </w:t>
      </w:r>
      <w:r w:rsidRPr="007464A9">
        <w:rPr>
          <w:rFonts w:ascii="GHEA Grapalat" w:hAnsi="GHEA Grapalat"/>
          <w:sz w:val="20"/>
          <w:lang w:val="af-ZA"/>
        </w:rPr>
        <w:t>՝ 031261486</w:t>
      </w:r>
      <w:r w:rsidRPr="007464A9">
        <w:rPr>
          <w:rFonts w:ascii="GHEA Grapalat" w:hAnsi="GHEA Grapalat"/>
          <w:sz w:val="20"/>
        </w:rPr>
        <w:t xml:space="preserve"> </w:t>
      </w:r>
    </w:p>
    <w:p w:rsidR="005B3894" w:rsidRPr="007464A9" w:rsidRDefault="005B3894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 xml:space="preserve">Электронная почта: </w:t>
      </w:r>
      <w:r w:rsidRPr="007464A9">
        <w:rPr>
          <w:rFonts w:ascii="GHEA Grapalat" w:hAnsi="GHEA Grapalat"/>
          <w:sz w:val="20"/>
          <w:lang w:val="af-ZA"/>
        </w:rPr>
        <w:t>redcrosspolyclinic@yahoo.com</w:t>
      </w:r>
      <w:r w:rsidRPr="007464A9">
        <w:rPr>
          <w:rFonts w:ascii="GHEA Grapalat" w:hAnsi="GHEA Grapalat"/>
          <w:sz w:val="20"/>
        </w:rPr>
        <w:t xml:space="preserve"> </w:t>
      </w:r>
    </w:p>
    <w:p w:rsidR="00613058" w:rsidRPr="00B1706B" w:rsidRDefault="005B3894" w:rsidP="00E304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Cs w:val="24"/>
        </w:rPr>
      </w:pP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Pr="007464A9">
        <w:rPr>
          <w:rFonts w:ascii="GHEA Grapalat" w:hAnsi="GHEA Grapalat"/>
          <w:b w:val="0"/>
          <w:sz w:val="20"/>
          <w:u w:val="none"/>
        </w:rPr>
        <w:t xml:space="preserve"> </w:t>
      </w:r>
      <w:r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&lt;&lt;Поликлиника имени Международного Красного Креста&gt;&gt;</w:t>
      </w:r>
      <w:r w:rsidRPr="007464A9">
        <w:rPr>
          <w:rFonts w:ascii="GHEA Grapalat" w:hAnsi="GHEA Grapalat"/>
          <w:i w:val="0"/>
          <w:sz w:val="20"/>
        </w:rPr>
        <w:t xml:space="preserve"> </w:t>
      </w: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613058" w:rsidRPr="00B1706B" w:rsidSect="0081146C">
      <w:footerReference w:type="even" r:id="rId7"/>
      <w:footerReference w:type="default" r:id="rId8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5E2" w:rsidRDefault="00E965E2">
      <w:r>
        <w:separator/>
      </w:r>
    </w:p>
  </w:endnote>
  <w:endnote w:type="continuationSeparator" w:id="0">
    <w:p w:rsidR="00E965E2" w:rsidRDefault="00E9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A0C" w:rsidRDefault="00D66A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6A0C" w:rsidRDefault="00D66A0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6A0C" w:rsidRPr="007C2EDE" w:rsidRDefault="00D66A0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50642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5E2" w:rsidRDefault="00E965E2">
      <w:r>
        <w:separator/>
      </w:r>
    </w:p>
  </w:footnote>
  <w:footnote w:type="continuationSeparator" w:id="0">
    <w:p w:rsidR="00E965E2" w:rsidRDefault="00E96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4689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602"/>
    <w:rsid w:val="0026753B"/>
    <w:rsid w:val="00275631"/>
    <w:rsid w:val="002827E6"/>
    <w:rsid w:val="002955FD"/>
    <w:rsid w:val="002A0E23"/>
    <w:rsid w:val="002A5B15"/>
    <w:rsid w:val="002B161B"/>
    <w:rsid w:val="002B5718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89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7B4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146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78D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64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6A0C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19B"/>
    <w:rsid w:val="00E252BD"/>
    <w:rsid w:val="00E304D4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71A"/>
    <w:rsid w:val="00E871AE"/>
    <w:rsid w:val="00E90A3A"/>
    <w:rsid w:val="00E91BE9"/>
    <w:rsid w:val="00E965E2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063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79E3BE-CF87-428A-AB7A-9E8FD94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link w:val="BodyTextIndent3"/>
    <w:rsid w:val="005B3894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xl65">
    <w:name w:val="xl65"/>
    <w:basedOn w:val="Normal"/>
    <w:rsid w:val="00D66A0C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70">
    <w:name w:val="xl7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2">
    <w:name w:val="xl7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bidi="ar-SA"/>
    </w:rPr>
  </w:style>
  <w:style w:type="paragraph" w:customStyle="1" w:styleId="xl74">
    <w:name w:val="xl74"/>
    <w:basedOn w:val="Normal"/>
    <w:rsid w:val="00D66A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6">
    <w:name w:val="xl76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7">
    <w:name w:val="xl7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Cs w:val="24"/>
      <w:lang w:bidi="ar-SA"/>
    </w:rPr>
  </w:style>
  <w:style w:type="paragraph" w:customStyle="1" w:styleId="xl78">
    <w:name w:val="xl7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9">
    <w:name w:val="xl7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0">
    <w:name w:val="xl8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1">
    <w:name w:val="xl8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Cs w:val="24"/>
      <w:lang w:bidi="ar-SA"/>
    </w:rPr>
  </w:style>
  <w:style w:type="paragraph" w:customStyle="1" w:styleId="xl82">
    <w:name w:val="xl8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83">
    <w:name w:val="xl8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4">
    <w:name w:val="xl84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5">
    <w:name w:val="xl85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6">
    <w:name w:val="xl8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8">
    <w:name w:val="xl88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9">
    <w:name w:val="xl89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2012-06-13T06:43:00Z</cp:lastPrinted>
  <dcterms:created xsi:type="dcterms:W3CDTF">2019-06-06T06:27:00Z</dcterms:created>
  <dcterms:modified xsi:type="dcterms:W3CDTF">2019-06-06T07:06:00Z</dcterms:modified>
</cp:coreProperties>
</file>